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1C" w:rsidRDefault="005E121C" w:rsidP="005E121C">
      <w:pPr>
        <w:rPr>
          <w:u w:val="single"/>
        </w:rPr>
      </w:pPr>
      <w:r>
        <w:rPr>
          <w:u w:val="single"/>
        </w:rPr>
        <w:t>5-12-19, Parminder at New Caledonia, End-Time Prophecy 1 of 12</w:t>
      </w:r>
    </w:p>
    <w:p w:rsidR="005E121C" w:rsidRDefault="005E121C" w:rsidP="005E121C">
      <w:r>
        <w:t xml:space="preserve">- The EU main office building is styled after the Tower of Babel and most European SDAs see it as a fulfillment of prophecy. </w:t>
      </w:r>
    </w:p>
    <w:p w:rsidR="005E121C" w:rsidRDefault="005E121C" w:rsidP="005E121C">
      <w:r>
        <w:t xml:space="preserve">- For 50 years European SDAs have thought that economic separation and division in Europe was protecting us from the SL, but economic union in itself is not a bad thing. This is an example of how Adventism has misread prophecy. </w:t>
      </w:r>
    </w:p>
    <w:p w:rsidR="005E121C" w:rsidRDefault="005E121C" w:rsidP="005E121C">
      <w:r>
        <w:t>- Adventism has seen the 2016 Brexit movement as a fulfillment of Dan. 2:43, a blow against a world takeover by the Globalists.</w:t>
      </w:r>
    </w:p>
    <w:p w:rsidR="005E121C" w:rsidRDefault="005E121C" w:rsidP="005E121C">
      <w:r>
        <w:t>- However, Parminder sees Brexit as Satan’s plan to initiate the SL.</w:t>
      </w:r>
    </w:p>
    <w:p w:rsidR="005E121C" w:rsidRDefault="005E121C" w:rsidP="005E121C">
      <w:r>
        <w:t>- Growing right-wing nationalism in Europe has been fueled by the Muslim refugee crisis.</w:t>
      </w:r>
    </w:p>
    <w:p w:rsidR="005E121C" w:rsidRDefault="005E121C" w:rsidP="005E121C">
      <w:r>
        <w:t xml:space="preserve">- The far-right has used this crisis to push for change in Europe, saying that the economic union is not working, and it has created much discord in Europe. </w:t>
      </w:r>
    </w:p>
    <w:p w:rsidR="005E121C" w:rsidRDefault="005E121C" w:rsidP="005E121C">
      <w:r>
        <w:t xml:space="preserve">- Also in 2016 the election of Trump in America has created the same situation of discord. </w:t>
      </w:r>
    </w:p>
    <w:p w:rsidR="005E121C" w:rsidRDefault="005E121C" w:rsidP="005E121C">
      <w:r>
        <w:t>- There is a growing spirit of self-centeredness both nationally and individually.</w:t>
      </w:r>
    </w:p>
    <w:p w:rsidR="005E121C" w:rsidRDefault="005E121C" w:rsidP="005E121C">
      <w:r>
        <w:t xml:space="preserve">- Suggestion is made that the Federation of States in both the EU and the USA has been like a dam to keep the flood of unjust laws from destroying our personal freedoms in both the EU and the USA. </w:t>
      </w:r>
    </w:p>
    <w:p w:rsidR="005E121C" w:rsidRDefault="005E121C" w:rsidP="005E121C">
      <w:r>
        <w:t xml:space="preserve">- Current conspiracy theories re. the NWO Globalists, </w:t>
      </w:r>
      <w:proofErr w:type="spellStart"/>
      <w:r>
        <w:t>Rothschilds</w:t>
      </w:r>
      <w:proofErr w:type="spellEnd"/>
      <w:r>
        <w:t xml:space="preserve">, Rockefellers, Masons, secret societies, etc. wanting to take over the world are at the very least incorrect, and can even be destructive to our spiritual lives. </w:t>
      </w:r>
    </w:p>
    <w:p w:rsidR="005E121C" w:rsidRDefault="005E121C" w:rsidP="005E121C">
      <w:r>
        <w:t xml:space="preserve">- We are looking in the wrong places, for the wrong things, and at the wrong time. </w:t>
      </w:r>
    </w:p>
    <w:p w:rsidR="005E121C" w:rsidRDefault="005E121C" w:rsidP="005E121C">
      <w:r>
        <w:t xml:space="preserve">- EGW said the final events would be rapid ones, and they have already been triggered, set in motion, ‘way back in 1989, and we are now coming into the final, rapid movements. </w:t>
      </w:r>
    </w:p>
    <w:p w:rsidR="005E121C" w:rsidRDefault="005E121C" w:rsidP="005E121C">
      <w:r>
        <w:t xml:space="preserve">- The conflicts over individual, or State’s Rights in both the EU and the USA is what should be ominous to us. </w:t>
      </w:r>
    </w:p>
    <w:p w:rsidR="005E121C" w:rsidRDefault="005E121C" w:rsidP="005E121C">
      <w:r>
        <w:t xml:space="preserve">- For example, the Yellow Vest movement in France began as a protest over the rising cost of living, but now they want to replace their Democratic Government with a right-wing nationalistic Fascist Government which has historically always taken away peoples’ rights. </w:t>
      </w:r>
    </w:p>
    <w:p w:rsidR="005E121C" w:rsidRDefault="005E121C" w:rsidP="005E121C">
      <w:r>
        <w:t xml:space="preserve">- Especially in the USA this can be seen as President Trump, as the Executive Branch of the Government, wrangles to get control of both the Judicial (Supreme Court) and Legislative Branch (Congress), and to set himself up in a dictatorship. </w:t>
      </w:r>
    </w:p>
    <w:p w:rsidR="005E121C" w:rsidRDefault="005E121C" w:rsidP="005E121C">
      <w:r>
        <w:lastRenderedPageBreak/>
        <w:t xml:space="preserve">- The French Revolution gives us a template for the current revolution that is already underway, only today’s revolution is not with guns and the guillotine that set up Napoleon as Emperor, but with peoples’ private information manipulated to either control or destroy individuals… easily done now in Trump’s America where he will become a dictator. </w:t>
      </w:r>
    </w:p>
    <w:p w:rsidR="005E121C" w:rsidRDefault="005E121C" w:rsidP="005E121C">
      <w:r>
        <w:t xml:space="preserve">- After Trump becomes dictator of the USA he will take control over the fragments of what remains of the EU, because in its divided state the EU will not have the economic or military ability to resist the United States. </w:t>
      </w:r>
    </w:p>
    <w:p w:rsidR="005E121C" w:rsidRDefault="005E121C" w:rsidP="005E121C">
      <w:r>
        <w:t xml:space="preserve">- Whether the USA under Trump, or Russia under Putin, is morally good or bad is not to be our focus, but rather how they fulfill Bible prophecy. </w:t>
      </w:r>
    </w:p>
    <w:p w:rsidR="005E121C" w:rsidRDefault="005E121C" w:rsidP="005E121C">
      <w:r>
        <w:t xml:space="preserve">- Rev. 13 tells about two beasts; a fierce one out of the sea and a peaceful one out of the earth. But the Dragon has power over them both, and eventually turns the peaceful beast into an image of the Dragon himself. </w:t>
      </w:r>
    </w:p>
    <w:p w:rsidR="005E121C" w:rsidRDefault="005E121C" w:rsidP="005E121C">
      <w:r>
        <w:t xml:space="preserve">- The USA is already forcing the EU countries to bend to its will, and prophecy says that neither Russia (which is becoming strong now), nor the currently fracturing and weak EU, will be able to resist the demands for a SL by the USA in the near future. </w:t>
      </w:r>
    </w:p>
    <w:p w:rsidR="00CD062F" w:rsidRDefault="005E121C">
      <w:bookmarkStart w:id="0" w:name="_GoBack"/>
      <w:bookmarkEnd w:id="0"/>
    </w:p>
    <w:sectPr w:rsidR="00CD0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1C"/>
    <w:rsid w:val="005E121C"/>
    <w:rsid w:val="00632462"/>
    <w:rsid w:val="00A27C9B"/>
    <w:rsid w:val="00D86886"/>
    <w:rsid w:val="00DD2615"/>
    <w:rsid w:val="00FF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3012</Characters>
  <Application>Microsoft Office Word</Application>
  <DocSecurity>0</DocSecurity>
  <Lines>25</Lines>
  <Paragraphs>7</Paragraphs>
  <ScaleCrop>false</ScaleCrop>
  <Company>Toshiba</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2019-06-25T03:09:00Z</dcterms:created>
  <dcterms:modified xsi:type="dcterms:W3CDTF">2019-06-25T03:10:00Z</dcterms:modified>
</cp:coreProperties>
</file>